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80779" w14:textId="77777777" w:rsidR="009C0FAF" w:rsidRDefault="009C0FAF">
      <w:pPr>
        <w:spacing w:after="0"/>
        <w:jc w:val="center"/>
        <w:rPr>
          <w:rFonts w:ascii="Garamond" w:hAnsi="Garamond" w:cs="Arial"/>
          <w:b/>
          <w:sz w:val="28"/>
          <w:szCs w:val="28"/>
        </w:rPr>
      </w:pPr>
    </w:p>
    <w:p w14:paraId="01A8144D" w14:textId="448ABC82" w:rsidR="009C0FAF"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E82253">
        <w:rPr>
          <w:rFonts w:ascii="Garamond" w:hAnsi="Garamond" w:cs="Arial"/>
          <w:b/>
          <w:bCs/>
          <w:sz w:val="28"/>
          <w:szCs w:val="28"/>
        </w:rPr>
        <w:t>0</w:t>
      </w:r>
      <w:r w:rsidR="00EA427A">
        <w:rPr>
          <w:rFonts w:ascii="Garamond" w:hAnsi="Garamond" w:cs="Arial"/>
          <w:b/>
          <w:bCs/>
          <w:sz w:val="28"/>
          <w:szCs w:val="28"/>
        </w:rPr>
        <w:t>70</w:t>
      </w:r>
      <w:r w:rsidR="00166B4C">
        <w:rPr>
          <w:rFonts w:ascii="Garamond" w:hAnsi="Garamond" w:cs="Arial"/>
          <w:b/>
          <w:bCs/>
          <w:sz w:val="28"/>
          <w:szCs w:val="28"/>
        </w:rPr>
        <w:t>-202</w:t>
      </w:r>
      <w:r w:rsidR="00E82253">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CB1246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E82253" w:rsidRPr="00E82253">
        <w:rPr>
          <w:rFonts w:ascii="Garamond" w:hAnsi="Garamond"/>
          <w:sz w:val="20"/>
          <w:szCs w:val="20"/>
        </w:rPr>
        <w:t>P24V00000</w:t>
      </w:r>
      <w:r w:rsidR="00EA427A">
        <w:rPr>
          <w:rFonts w:ascii="Garamond" w:hAnsi="Garamond"/>
          <w:sz w:val="20"/>
          <w:szCs w:val="20"/>
        </w:rPr>
        <w:t>273</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8A90061"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6807EA8" w14:textId="7AB82A46" w:rsidR="009C0FAF" w:rsidRDefault="009C0FAF" w:rsidP="009C0FAF">
      <w:pPr>
        <w:spacing w:before="40" w:after="40"/>
        <w:jc w:val="both"/>
        <w:rPr>
          <w:rFonts w:ascii="Garamond" w:hAnsi="Garamond"/>
          <w:sz w:val="20"/>
          <w:szCs w:val="20"/>
        </w:rPr>
      </w:pPr>
    </w:p>
    <w:p w14:paraId="063ABCDD" w14:textId="166C2076" w:rsidR="009C0FAF" w:rsidRDefault="009C0FAF" w:rsidP="009C0FAF">
      <w:pPr>
        <w:spacing w:before="40" w:after="40"/>
        <w:jc w:val="both"/>
        <w:rPr>
          <w:rFonts w:ascii="Garamond" w:hAnsi="Garamond"/>
          <w:sz w:val="20"/>
          <w:szCs w:val="20"/>
        </w:rPr>
      </w:pPr>
    </w:p>
    <w:p w14:paraId="4D260EDB" w14:textId="4814C60B" w:rsidR="009C0FAF" w:rsidRDefault="009C0FAF" w:rsidP="009C0FAF">
      <w:pPr>
        <w:spacing w:before="40" w:after="40"/>
        <w:jc w:val="both"/>
        <w:rPr>
          <w:rFonts w:ascii="Garamond" w:hAnsi="Garamond"/>
          <w:sz w:val="20"/>
          <w:szCs w:val="20"/>
        </w:rPr>
      </w:pPr>
    </w:p>
    <w:p w14:paraId="5FFE6FB5" w14:textId="285BEFDB" w:rsidR="009C0FAF" w:rsidRPr="009C0FAF" w:rsidRDefault="00EA427A" w:rsidP="00EA427A">
      <w:pPr>
        <w:tabs>
          <w:tab w:val="left" w:pos="8145"/>
        </w:tabs>
        <w:spacing w:before="40" w:after="40"/>
        <w:jc w:val="both"/>
        <w:rPr>
          <w:rFonts w:ascii="Garamond" w:hAnsi="Garamond"/>
          <w:sz w:val="20"/>
          <w:szCs w:val="20"/>
        </w:rPr>
      </w:pPr>
      <w:r>
        <w:rPr>
          <w:rFonts w:ascii="Garamond" w:hAnsi="Garamond"/>
          <w:sz w:val="20"/>
          <w:szCs w:val="20"/>
        </w:rPr>
        <w:tab/>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lastRenderedPageBreak/>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02BCD5FD"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16A05E2" w14:textId="68D7581B" w:rsidR="00EA427A" w:rsidRDefault="00EA427A">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xml:space="preserve">, a pokud </w:t>
      </w:r>
      <w:r>
        <w:rPr>
          <w:rFonts w:ascii="Garamond" w:hAnsi="Garamond"/>
          <w:sz w:val="20"/>
          <w:szCs w:val="20"/>
        </w:rPr>
        <w:lastRenderedPageBreak/>
        <w:t>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3"/>
    <w:p w14:paraId="239B9B6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23A50C25"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FDB9D49" w14:textId="77777777" w:rsidR="00D62A8F" w:rsidRDefault="00D62A8F" w:rsidP="00D62A8F">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72DB9D0" w14:textId="77777777" w:rsidR="00D62A8F" w:rsidRDefault="00D62A8F" w:rsidP="00D62A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Dodavatele s dodáním předmětu plnění (popř. samostatné dílčí části) je Dodavatel povinen zaplatit smluvní pokutu ve výši: </w:t>
      </w:r>
    </w:p>
    <w:p w14:paraId="503E0E31" w14:textId="77777777" w:rsidR="00D62A8F" w:rsidRDefault="00D62A8F" w:rsidP="00D62A8F">
      <w:pPr>
        <w:pStyle w:val="Odstavecseseznamem"/>
        <w:numPr>
          <w:ilvl w:val="0"/>
          <w:numId w:val="22"/>
        </w:numPr>
        <w:spacing w:before="120" w:after="120"/>
        <w:contextualSpacing w:val="0"/>
        <w:jc w:val="both"/>
        <w:rPr>
          <w:rFonts w:ascii="Garamond" w:hAnsi="Garamond" w:cs="Arial"/>
          <w:sz w:val="20"/>
          <w:szCs w:val="20"/>
        </w:rPr>
      </w:pPr>
      <w:r>
        <w:rPr>
          <w:rFonts w:ascii="Garamond" w:hAnsi="Garamond" w:cs="Arial"/>
          <w:sz w:val="20"/>
          <w:szCs w:val="20"/>
        </w:rPr>
        <w:t>0,01 % z celkové ceny předmětu plnění (bez DPH) za každý, byť i jen započatý den prodlení nastalý v prvním měsíci po smluvním termínu dodání,</w:t>
      </w:r>
    </w:p>
    <w:p w14:paraId="77B35F64" w14:textId="77777777" w:rsidR="00D62A8F" w:rsidRDefault="00D62A8F" w:rsidP="00D62A8F">
      <w:pPr>
        <w:pStyle w:val="Odstavecseseznamem"/>
        <w:numPr>
          <w:ilvl w:val="0"/>
          <w:numId w:val="22"/>
        </w:numPr>
        <w:spacing w:before="120" w:after="120"/>
        <w:contextualSpacing w:val="0"/>
        <w:jc w:val="both"/>
        <w:rPr>
          <w:rFonts w:ascii="Garamond" w:hAnsi="Garamond" w:cs="Arial"/>
          <w:sz w:val="20"/>
          <w:szCs w:val="20"/>
        </w:rPr>
      </w:pPr>
      <w:r>
        <w:rPr>
          <w:rFonts w:ascii="Garamond" w:hAnsi="Garamond" w:cs="Arial"/>
          <w:sz w:val="20"/>
          <w:szCs w:val="20"/>
        </w:rPr>
        <w:t>0,05 %</w:t>
      </w:r>
      <w:r w:rsidRPr="00780194">
        <w:rPr>
          <w:rFonts w:ascii="Garamond" w:hAnsi="Garamond" w:cs="Arial"/>
          <w:sz w:val="20"/>
          <w:szCs w:val="20"/>
        </w:rPr>
        <w:t xml:space="preserve"> </w:t>
      </w:r>
      <w:r>
        <w:rPr>
          <w:rFonts w:ascii="Garamond" w:hAnsi="Garamond" w:cs="Arial"/>
          <w:sz w:val="20"/>
          <w:szCs w:val="20"/>
        </w:rPr>
        <w:t>z celkové ceny předmětu plnění (bez DPH) za každý, byť i jen započatý den prodlení nastalý ve druhém měsíci po smluvním termínu dodání a</w:t>
      </w:r>
    </w:p>
    <w:p w14:paraId="375F6741" w14:textId="77777777" w:rsidR="00D62A8F" w:rsidRDefault="00D62A8F" w:rsidP="00D62A8F">
      <w:pPr>
        <w:pStyle w:val="Odstavecseseznamem"/>
        <w:numPr>
          <w:ilvl w:val="0"/>
          <w:numId w:val="22"/>
        </w:numPr>
        <w:spacing w:before="120" w:after="120"/>
        <w:contextualSpacing w:val="0"/>
        <w:jc w:val="both"/>
        <w:rPr>
          <w:rFonts w:ascii="Garamond" w:hAnsi="Garamond" w:cs="Arial"/>
          <w:sz w:val="20"/>
          <w:szCs w:val="20"/>
        </w:rPr>
      </w:pPr>
      <w:r>
        <w:rPr>
          <w:rFonts w:ascii="Garamond" w:hAnsi="Garamond" w:cs="Arial"/>
          <w:sz w:val="20"/>
          <w:szCs w:val="20"/>
        </w:rPr>
        <w:t>0,2 % z celkové ceny předmětu plnění (bez DPH) za každý, byť i jen započatý den prodlení nastalý ve třetím a každém dalším měsíci po smluvním termínu dodání,</w:t>
      </w:r>
    </w:p>
    <w:p w14:paraId="6209000E" w14:textId="13041748" w:rsidR="00D62A8F" w:rsidRPr="002520F9" w:rsidRDefault="00D62A8F" w:rsidP="00D62A8F">
      <w:pPr>
        <w:pStyle w:val="Odstavecseseznamem"/>
        <w:spacing w:before="120" w:after="120"/>
        <w:ind w:left="567"/>
        <w:contextualSpacing w:val="0"/>
        <w:jc w:val="both"/>
        <w:rPr>
          <w:rFonts w:ascii="Garamond" w:hAnsi="Garamond" w:cs="Arial"/>
          <w:sz w:val="20"/>
          <w:szCs w:val="20"/>
        </w:rPr>
      </w:pPr>
      <w:r w:rsidRPr="002520F9">
        <w:rPr>
          <w:rFonts w:ascii="Garamond" w:hAnsi="Garamond"/>
          <w:sz w:val="20"/>
          <w:szCs w:val="20"/>
        </w:rPr>
        <w:t xml:space="preserve">přičemž celková výše smluvní pokuty za prodlení s dodáním předmětu plnění nepřevýší částku </w:t>
      </w:r>
      <w:r>
        <w:rPr>
          <w:rFonts w:ascii="Garamond" w:hAnsi="Garamond"/>
          <w:sz w:val="20"/>
          <w:szCs w:val="20"/>
        </w:rPr>
        <w:t>2</w:t>
      </w:r>
      <w:r w:rsidRPr="002520F9">
        <w:rPr>
          <w:rFonts w:ascii="Garamond" w:hAnsi="Garamond"/>
          <w:sz w:val="20"/>
          <w:szCs w:val="20"/>
        </w:rPr>
        <w:t>50</w:t>
      </w:r>
      <w:r>
        <w:rPr>
          <w:rFonts w:ascii="Garamond" w:hAnsi="Garamond"/>
          <w:sz w:val="20"/>
          <w:szCs w:val="20"/>
        </w:rPr>
        <w:t xml:space="preserve"> </w:t>
      </w:r>
      <w:r w:rsidRPr="002520F9">
        <w:rPr>
          <w:rFonts w:ascii="Garamond" w:hAnsi="Garamond"/>
          <w:sz w:val="20"/>
          <w:szCs w:val="20"/>
        </w:rPr>
        <w:t>000 Kč</w:t>
      </w:r>
      <w:r w:rsidRPr="002520F9">
        <w:rPr>
          <w:rFonts w:ascii="Garamond" w:hAnsi="Garamond" w:cs="Arial"/>
          <w:sz w:val="20"/>
          <w:szCs w:val="20"/>
        </w:rPr>
        <w:t>.</w:t>
      </w:r>
    </w:p>
    <w:p w14:paraId="0E53F1F4" w14:textId="77777777" w:rsidR="00D62A8F" w:rsidRDefault="00D62A8F" w:rsidP="00D62A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 celkové ceny předmětu plnění (bez DPH) za každý, byť i jen započatý den prodlení.</w:t>
      </w:r>
    </w:p>
    <w:p w14:paraId="4575E173" w14:textId="77777777" w:rsidR="00D62A8F" w:rsidRDefault="00D62A8F" w:rsidP="00D62A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 celkové ceny předmětu plnění (bez DPH) za každý, byť i jen započatý den prodlení.</w:t>
      </w:r>
    </w:p>
    <w:p w14:paraId="5656E160" w14:textId="77777777" w:rsidR="00D62A8F" w:rsidRDefault="00D62A8F" w:rsidP="00D62A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E110F97" w14:textId="77777777" w:rsidR="00D62A8F" w:rsidRDefault="00D62A8F" w:rsidP="00D62A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F900D63" w14:textId="77777777" w:rsidR="00D62A8F" w:rsidRDefault="00D62A8F" w:rsidP="00D62A8F">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lastRenderedPageBreak/>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lastRenderedPageBreak/>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footerReference w:type="first" r:id="rId9"/>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B2550" w14:textId="77777777" w:rsidR="0019189F" w:rsidRDefault="0019189F">
      <w:pPr>
        <w:spacing w:after="0" w:line="240" w:lineRule="auto"/>
      </w:pPr>
      <w:r>
        <w:separator/>
      </w:r>
    </w:p>
  </w:endnote>
  <w:endnote w:type="continuationSeparator" w:id="0">
    <w:p w14:paraId="3489E9B9" w14:textId="77777777" w:rsidR="0019189F" w:rsidRDefault="00191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26618487" w:rsidR="00474014" w:rsidRDefault="00474014">
    <w:pPr>
      <w:pStyle w:val="Zpat"/>
    </w:pPr>
    <w:r>
      <w:rPr>
        <w:noProof/>
      </w:rPr>
      <w:drawing>
        <wp:inline distT="0" distB="0" distL="0" distR="0" wp14:anchorId="53883DAD" wp14:editId="0625F15C">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031D5" w14:textId="77777777" w:rsidR="0019189F" w:rsidRDefault="0019189F">
      <w:pPr>
        <w:spacing w:after="0" w:line="240" w:lineRule="auto"/>
      </w:pPr>
      <w:r>
        <w:separator/>
      </w:r>
    </w:p>
  </w:footnote>
  <w:footnote w:type="continuationSeparator" w:id="0">
    <w:p w14:paraId="5E4C4C7C" w14:textId="77777777" w:rsidR="0019189F" w:rsidRDefault="0019189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1076" w14:textId="67BBBBCD" w:rsidR="00EA427A" w:rsidRDefault="00EA427A">
    <w:pPr>
      <w:spacing w:before="60" w:after="60"/>
      <w:jc w:val="right"/>
      <w:rPr>
        <w:rFonts w:ascii="Garamond" w:hAnsi="Garamond" w:cs="Palatino Linotype"/>
        <w:color w:val="000000"/>
      </w:rPr>
    </w:pPr>
    <w:r>
      <w:rPr>
        <w:noProof/>
      </w:rPr>
      <w:drawing>
        <wp:inline distT="0" distB="0" distL="0" distR="0" wp14:anchorId="282086B5" wp14:editId="4AE7B09D">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077D28D" w14:textId="77777777" w:rsidR="00EA427A" w:rsidRDefault="00EA427A">
    <w:pPr>
      <w:spacing w:before="60" w:after="60"/>
      <w:jc w:val="right"/>
      <w:rPr>
        <w:rFonts w:ascii="Garamond" w:hAnsi="Garamond" w:cs="Palatino Linotype"/>
        <w:color w:val="000000"/>
      </w:rPr>
    </w:pPr>
  </w:p>
  <w:p w14:paraId="64A1BEA7" w14:textId="77777777" w:rsidR="00EA427A" w:rsidRDefault="00EA427A">
    <w:pPr>
      <w:spacing w:before="60" w:after="60"/>
      <w:jc w:val="right"/>
      <w:rPr>
        <w:rFonts w:ascii="Garamond" w:hAnsi="Garamond" w:cs="Palatino Linotype"/>
        <w:color w:val="000000"/>
      </w:rPr>
    </w:pPr>
  </w:p>
  <w:p w14:paraId="4A29A410" w14:textId="77777777" w:rsidR="00EA427A" w:rsidRDefault="00EA427A">
    <w:pPr>
      <w:spacing w:before="60" w:after="60"/>
      <w:jc w:val="right"/>
      <w:rPr>
        <w:rFonts w:ascii="Garamond" w:hAnsi="Garamond" w:cs="Palatino Linotype"/>
        <w:color w:val="000000"/>
      </w:rPr>
    </w:pPr>
  </w:p>
  <w:p w14:paraId="2FC9172A" w14:textId="37F8A72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82253" w:rsidRPr="00E82253">
      <w:rPr>
        <w:rFonts w:ascii="Garamond" w:hAnsi="Garamond"/>
        <w:sz w:val="20"/>
        <w:szCs w:val="20"/>
      </w:rPr>
      <w:t>P24V00000</w:t>
    </w:r>
    <w:r w:rsidR="00EA427A">
      <w:rPr>
        <w:rFonts w:ascii="Garamond" w:hAnsi="Garamond"/>
        <w:sz w:val="20"/>
        <w:szCs w:val="20"/>
      </w:rPr>
      <w:t>273</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C6E8B" w14:textId="77777777" w:rsidR="009C0FAF" w:rsidRDefault="009C0FAF">
    <w:pPr>
      <w:pStyle w:val="Zhlav"/>
    </w:pPr>
    <w:r>
      <w:rPr>
        <w:noProof/>
      </w:rPr>
      <w:drawing>
        <wp:inline distT="0" distB="0" distL="0" distR="0" wp14:anchorId="5DE7C287" wp14:editId="6EF608DC">
          <wp:extent cx="5760720" cy="7239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723900"/>
                  </a:xfrm>
                  <a:prstGeom prst="rect">
                    <a:avLst/>
                  </a:prstGeom>
                </pic:spPr>
              </pic:pic>
            </a:graphicData>
          </a:graphic>
        </wp:inline>
      </w:drawing>
    </w:r>
  </w:p>
  <w:p w14:paraId="1FD920C6" w14:textId="77777777" w:rsidR="009C0FAF" w:rsidRDefault="009C0FAF">
    <w:pPr>
      <w:pStyle w:val="Zhlav"/>
    </w:pPr>
  </w:p>
  <w:p w14:paraId="73729668" w14:textId="77777777" w:rsidR="009C0FAF" w:rsidRDefault="009C0FAF">
    <w:pPr>
      <w:pStyle w:val="Zhlav"/>
    </w:pPr>
  </w:p>
  <w:p w14:paraId="569A080F" w14:textId="77777777" w:rsidR="009C0FAF" w:rsidRDefault="009C0FAF">
    <w:pPr>
      <w:pStyle w:val="Zhlav"/>
    </w:pPr>
  </w:p>
  <w:p w14:paraId="4CBBE859" w14:textId="6202EE41" w:rsidR="009C0FAF" w:rsidRDefault="007E7D43">
    <w:pPr>
      <w:pStyle w:val="Zhlav"/>
    </w:pPr>
    <w:r>
      <w:rPr>
        <w:rFonts w:ascii="Garamond" w:hAnsi="Garamond"/>
        <w:noProof/>
        <w:sz w:val="32"/>
        <w:szCs w:val="36"/>
      </w:rPr>
      <w:drawing>
        <wp:inline distT="0" distB="0" distL="0" distR="0" wp14:anchorId="44F6E2EC" wp14:editId="15E9D998">
          <wp:extent cx="1185203" cy="542925"/>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198514" cy="549023"/>
                  </a:xfrm>
                  <a:prstGeom prst="rect">
                    <a:avLst/>
                  </a:prstGeom>
                  <a:noFill/>
                  <a:ln w="9525">
                    <a:noFill/>
                    <a:miter lim="800000"/>
                    <a:headEnd/>
                    <a:tailEnd/>
                  </a:ln>
                </pic:spPr>
              </pic:pic>
            </a:graphicData>
          </a:graphic>
        </wp:inline>
      </w:drawing>
    </w:r>
  </w:p>
  <w:p w14:paraId="27BEE925" w14:textId="77777777" w:rsidR="009C0FAF" w:rsidRDefault="009C0FA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475427E2"/>
    <w:multiLevelType w:val="hybridMultilevel"/>
    <w:tmpl w:val="81807C54"/>
    <w:lvl w:ilvl="0" w:tplc="608C331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7hPJphjL/cxFck63EP9vkmzJ1RYOFKlWAVEPM1RszafJ0fIs50LuThGxq6v+z+Hh5023NOThgaqvnJF6mw1ag==" w:salt="BlG8Wa2+WspXJjswza07k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4D8"/>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89F"/>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27B6F"/>
    <w:rsid w:val="00731BB0"/>
    <w:rsid w:val="00736FC6"/>
    <w:rsid w:val="00737777"/>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0FAF"/>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62A8F"/>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43294"/>
    <w:rsid w:val="00E53E09"/>
    <w:rsid w:val="00E61ECA"/>
    <w:rsid w:val="00E63F7E"/>
    <w:rsid w:val="00E64BDA"/>
    <w:rsid w:val="00E6710D"/>
    <w:rsid w:val="00E735FF"/>
    <w:rsid w:val="00E73D4A"/>
    <w:rsid w:val="00E82253"/>
    <w:rsid w:val="00E845EA"/>
    <w:rsid w:val="00E84A18"/>
    <w:rsid w:val="00E94997"/>
    <w:rsid w:val="00E9499D"/>
    <w:rsid w:val="00EA2B58"/>
    <w:rsid w:val="00EA427A"/>
    <w:rsid w:val="00EA4819"/>
    <w:rsid w:val="00EA4D5D"/>
    <w:rsid w:val="00EB357A"/>
    <w:rsid w:val="00EB62A0"/>
    <w:rsid w:val="00EC7D33"/>
    <w:rsid w:val="00ED4EEE"/>
    <w:rsid w:val="00ED5F97"/>
    <w:rsid w:val="00EE2094"/>
    <w:rsid w:val="00EE5370"/>
    <w:rsid w:val="00EF0D68"/>
    <w:rsid w:val="00EF27A7"/>
    <w:rsid w:val="00F03050"/>
    <w:rsid w:val="00F060C0"/>
    <w:rsid w:val="00F0693E"/>
    <w:rsid w:val="00F07732"/>
    <w:rsid w:val="00F07F6F"/>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744</TotalTime>
  <Pages>10</Pages>
  <Words>3564</Words>
  <Characters>21033</Characters>
  <Application>Microsoft Office Word</Application>
  <DocSecurity>8</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495</cp:revision>
  <dcterms:created xsi:type="dcterms:W3CDTF">2021-01-28T09:46:00Z</dcterms:created>
  <dcterms:modified xsi:type="dcterms:W3CDTF">2024-04-29T06:36:00Z</dcterms:modified>
</cp:coreProperties>
</file>